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Pr="008F1D46" w:rsidRDefault="006D5E0D" w:rsidP="006D5E0D">
      <w:pPr>
        <w:jc w:val="both"/>
        <w:rPr>
          <w:rFonts w:ascii="Times New Roman" w:hAnsi="Times New Roman" w:cs="Times New Roman"/>
          <w:sz w:val="26"/>
          <w:szCs w:val="26"/>
        </w:rPr>
      </w:pPr>
      <w:r w:rsidRPr="008F1D46">
        <w:rPr>
          <w:rFonts w:ascii="Times New Roman" w:hAnsi="Times New Roman" w:cs="Times New Roman"/>
          <w:sz w:val="26"/>
          <w:szCs w:val="26"/>
        </w:rPr>
        <w:t xml:space="preserve">TRƯỜNG CAO ĐẲNG KỸ THUẬT   </w:t>
      </w:r>
      <w:r w:rsidRPr="008F1D46">
        <w:rPr>
          <w:rFonts w:ascii="Times New Roman" w:hAnsi="Times New Roman" w:cs="Times New Roman"/>
          <w:b/>
          <w:sz w:val="26"/>
          <w:szCs w:val="26"/>
        </w:rPr>
        <w:t>CỘNG HÒA XÃ HỘI CHỦ NGHĨA VIỆT NAM</w:t>
      </w:r>
    </w:p>
    <w:p w:rsidR="006D5E0D" w:rsidRPr="008F1D46" w:rsidRDefault="006D5E0D" w:rsidP="006D5E0D">
      <w:pPr>
        <w:jc w:val="both"/>
        <w:rPr>
          <w:rFonts w:ascii="Times New Roman" w:hAnsi="Times New Roman" w:cs="Times New Roman"/>
          <w:sz w:val="26"/>
          <w:szCs w:val="26"/>
        </w:rPr>
      </w:pPr>
      <w:r w:rsidRPr="008F1D46">
        <w:rPr>
          <w:rFonts w:ascii="Times New Roman" w:hAnsi="Times New Roman" w:cs="Times New Roman"/>
          <w:sz w:val="26"/>
          <w:szCs w:val="26"/>
        </w:rPr>
        <w:t xml:space="preserve">LÝ TỰ TRỌNG TP. HỒ CHÍ MINH                  </w:t>
      </w:r>
      <w:r w:rsidRPr="008F1D46">
        <w:rPr>
          <w:rFonts w:ascii="Times New Roman" w:hAnsi="Times New Roman" w:cs="Times New Roman"/>
          <w:b/>
          <w:sz w:val="28"/>
          <w:szCs w:val="26"/>
        </w:rPr>
        <w:t>Độc lập – Tự do – Hạnh phúc</w:t>
      </w:r>
    </w:p>
    <w:p w:rsidR="006D5E0D" w:rsidRPr="008F1D46" w:rsidRDefault="00784D14" w:rsidP="006D5E0D">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mc:AlternateContent>
          <mc:Choice Requires="wps">
            <w:drawing>
              <wp:anchor distT="4294967295" distB="4294967295" distL="114300" distR="114300" simplePos="0" relativeHeight="251661312" behindDoc="0" locked="0" layoutInCell="1" allowOverlap="1">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8F1D46">
        <w:rPr>
          <w:rFonts w:ascii="Times New Roman" w:hAnsi="Times New Roman" w:cs="Times New Roman"/>
          <w:b/>
          <w:sz w:val="26"/>
          <w:szCs w:val="26"/>
        </w:rPr>
        <w:t xml:space="preserve">PHÒNG QUẢN LÝ KHOA HỌC – </w:t>
      </w:r>
    </w:p>
    <w:p w:rsidR="006D5E0D" w:rsidRPr="008F1D46" w:rsidRDefault="00784D14" w:rsidP="006D5E0D">
      <w:pPr>
        <w:jc w:val="both"/>
        <w:rPr>
          <w:rFonts w:ascii="Times New Roman" w:hAnsi="Times New Roman" w:cs="Times New Roman"/>
          <w:b/>
          <w:sz w:val="26"/>
          <w:szCs w:val="26"/>
        </w:rPr>
      </w:pPr>
      <w:r>
        <w:rPr>
          <w:rFonts w:ascii="Times New Roman" w:hAnsi="Times New Roman" w:cs="Times New Roman"/>
          <w:b/>
          <w:noProof/>
          <w:sz w:val="26"/>
          <w:szCs w:val="26"/>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365760</wp:posOffset>
                </wp:positionH>
                <wp:positionV relativeFrom="paragraph">
                  <wp:posOffset>200024</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" strokecolor="black [3040]">
                <o:lock v:ext="edit" shapetype="f"/>
              </v:line>
            </w:pict>
          </mc:Fallback>
        </mc:AlternateContent>
      </w:r>
      <w:r w:rsidR="006D5E0D" w:rsidRPr="008F1D46">
        <w:rPr>
          <w:rFonts w:ascii="Times New Roman" w:hAnsi="Times New Roman" w:cs="Times New Roman"/>
          <w:b/>
          <w:sz w:val="26"/>
          <w:szCs w:val="26"/>
        </w:rPr>
        <w:t xml:space="preserve">         HỢP TÁC QUỐC TẾ</w:t>
      </w:r>
    </w:p>
    <w:p w:rsidR="00D207E7" w:rsidRPr="008F1D46" w:rsidRDefault="00D207E7">
      <w:pPr>
        <w:rPr>
          <w:rFonts w:ascii="Times New Roman" w:hAnsi="Times New Roman" w:cs="Times New Roman"/>
          <w:sz w:val="26"/>
          <w:szCs w:val="26"/>
        </w:rPr>
      </w:pPr>
    </w:p>
    <w:p w:rsidR="0080784C" w:rsidRPr="008F1D46" w:rsidRDefault="00EB0410" w:rsidP="00EB0410">
      <w:pPr>
        <w:spacing w:after="120" w:line="276" w:lineRule="auto"/>
        <w:ind w:left="360"/>
        <w:jc w:val="both"/>
        <w:rPr>
          <w:rFonts w:ascii="Times New Roman" w:hAnsi="Times New Roman" w:cs="Times New Roman"/>
          <w:b/>
          <w:sz w:val="28"/>
          <w:szCs w:val="28"/>
        </w:rPr>
      </w:pPr>
      <w:r w:rsidRPr="008F1D46">
        <w:rPr>
          <w:rFonts w:ascii="Times New Roman" w:hAnsi="Times New Roman" w:cs="Times New Roman"/>
          <w:b/>
          <w:sz w:val="28"/>
          <w:szCs w:val="28"/>
        </w:rPr>
        <w:t>DANH SÁCH GIÁO VIÊN NỘP BÀI THAM LUẬN TÍNH TỚI NGÀY 22/7</w:t>
      </w:r>
    </w:p>
    <w:tbl>
      <w:tblPr>
        <w:tblW w:w="9659" w:type="dxa"/>
        <w:tblInd w:w="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28"/>
        <w:gridCol w:w="2552"/>
        <w:gridCol w:w="1984"/>
        <w:gridCol w:w="1985"/>
        <w:gridCol w:w="1559"/>
        <w:gridCol w:w="851"/>
      </w:tblGrid>
      <w:tr w:rsidR="0080784C" w:rsidRPr="008F1D46" w:rsidTr="00577E9D">
        <w:trPr>
          <w:trHeight w:val="702"/>
        </w:trPr>
        <w:tc>
          <w:tcPr>
            <w:tcW w:w="728"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STT</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TÊN BÀI THAM LUẬN</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TÁC GIẢ</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KHOA/PHÒNG</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CHỨC VỤ</w:t>
            </w:r>
          </w:p>
        </w:tc>
        <w:tc>
          <w:tcPr>
            <w:tcW w:w="851"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b/>
                <w:bCs/>
                <w:color w:val="000000"/>
                <w:sz w:val="26"/>
                <w:szCs w:val="26"/>
                <w:lang w:eastAsia="ja-JP"/>
              </w:rPr>
            </w:pPr>
            <w:r w:rsidRPr="008F1D46">
              <w:rPr>
                <w:rFonts w:ascii="Times New Roman" w:eastAsia="Calibri" w:hAnsi="Times New Roman" w:cs="Times New Roman"/>
                <w:b/>
                <w:bCs/>
                <w:color w:val="000000"/>
                <w:sz w:val="26"/>
                <w:szCs w:val="26"/>
                <w:lang w:eastAsia="ja-JP"/>
              </w:rPr>
              <w:t>GHI CHÚ</w:t>
            </w:r>
          </w:p>
        </w:tc>
      </w:tr>
      <w:tr w:rsidR="0080784C" w:rsidRPr="008F1D46" w:rsidTr="00577E9D">
        <w:trPr>
          <w:trHeight w:val="1399"/>
        </w:trPr>
        <w:tc>
          <w:tcPr>
            <w:tcW w:w="728"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Sinh viên cần làm được gì để đáp ứng nhu cầu của nhà tuyển dụng</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Trần Công Tiến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CN Điện - Điện tử</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DF79E1" w:rsidRPr="008F1D46" w:rsidTr="00577E9D">
        <w:trPr>
          <w:trHeight w:val="1399"/>
        </w:trPr>
        <w:tc>
          <w:tcPr>
            <w:tcW w:w="728" w:type="dxa"/>
            <w:shd w:val="clear" w:color="auto" w:fill="auto"/>
            <w:vAlign w:val="center"/>
            <w:hideMark/>
          </w:tcPr>
          <w:p w:rsidR="00DF79E1" w:rsidRPr="008F1D46" w:rsidRDefault="00DF79E1"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2</w:t>
            </w:r>
          </w:p>
        </w:tc>
        <w:tc>
          <w:tcPr>
            <w:tcW w:w="2552" w:type="dxa"/>
            <w:shd w:val="clear" w:color="auto" w:fill="auto"/>
            <w:vAlign w:val="center"/>
            <w:hideMark/>
          </w:tcPr>
          <w:p w:rsidR="00DF79E1" w:rsidRPr="008F1D46" w:rsidRDefault="00DF79E1"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Giải pháp tăng cường quan hệ hợp tác với doanh nghiệp nhằm đáp ứng yêu cầu xây dựng trường Cao đẳng Kỹ thuật Lý Tự Trọng TP.HCM</w:t>
            </w:r>
          </w:p>
        </w:tc>
        <w:tc>
          <w:tcPr>
            <w:tcW w:w="1984" w:type="dxa"/>
            <w:shd w:val="clear" w:color="auto" w:fill="auto"/>
            <w:vAlign w:val="center"/>
            <w:hideMark/>
          </w:tcPr>
          <w:p w:rsidR="00DF79E1" w:rsidRPr="008F1D46" w:rsidRDefault="00DF79E1"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Chung Trần Thế Vinh</w:t>
            </w:r>
          </w:p>
        </w:tc>
        <w:tc>
          <w:tcPr>
            <w:tcW w:w="1985" w:type="dxa"/>
            <w:shd w:val="clear" w:color="auto" w:fill="auto"/>
            <w:vAlign w:val="center"/>
            <w:hideMark/>
          </w:tcPr>
          <w:p w:rsidR="00DF79E1" w:rsidRPr="008F1D46" w:rsidRDefault="00DF79E1"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Khoa Công nghệ Cơ khí</w:t>
            </w:r>
          </w:p>
        </w:tc>
        <w:tc>
          <w:tcPr>
            <w:tcW w:w="1559" w:type="dxa"/>
            <w:shd w:val="clear" w:color="auto" w:fill="auto"/>
            <w:vAlign w:val="center"/>
            <w:hideMark/>
          </w:tcPr>
          <w:p w:rsidR="00DF79E1" w:rsidRPr="008F1D46" w:rsidRDefault="00077B21"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Trưởng khoa</w:t>
            </w:r>
          </w:p>
        </w:tc>
        <w:tc>
          <w:tcPr>
            <w:tcW w:w="851" w:type="dxa"/>
            <w:shd w:val="clear" w:color="auto" w:fill="auto"/>
            <w:vAlign w:val="center"/>
            <w:hideMark/>
          </w:tcPr>
          <w:p w:rsidR="00DF79E1" w:rsidRPr="008F1D46" w:rsidRDefault="00DF79E1" w:rsidP="0080784C">
            <w:pPr>
              <w:spacing w:line="240" w:lineRule="auto"/>
              <w:jc w:val="both"/>
              <w:rPr>
                <w:rFonts w:ascii="Times New Roman" w:eastAsia="Times New Roman" w:hAnsi="Times New Roman" w:cs="Times New Roman"/>
                <w:color w:val="000000"/>
                <w:sz w:val="20"/>
                <w:szCs w:val="20"/>
                <w:lang w:eastAsia="ja-JP"/>
              </w:rPr>
            </w:pPr>
          </w:p>
        </w:tc>
      </w:tr>
      <w:tr w:rsidR="0080784C" w:rsidRPr="008F1D46" w:rsidTr="00577E9D">
        <w:trPr>
          <w:trHeight w:val="1344"/>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3</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Tầm quan trọng của sự gắn kết giữa nhà trường và doanh nghiệp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Trương Thị Phương Hồng</w:t>
            </w:r>
          </w:p>
        </w:tc>
        <w:tc>
          <w:tcPr>
            <w:tcW w:w="1985" w:type="dxa"/>
            <w:shd w:val="clear" w:color="auto" w:fill="auto"/>
            <w:vAlign w:val="center"/>
            <w:hideMark/>
          </w:tcPr>
          <w:p w:rsidR="0080784C" w:rsidRPr="008F1D46" w:rsidRDefault="0080784C" w:rsidP="00DF79E1">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 xml:space="preserve">Khoa Công </w:t>
            </w:r>
            <w:r w:rsidR="00DF79E1" w:rsidRPr="008F1D46">
              <w:rPr>
                <w:rFonts w:ascii="Times New Roman" w:hAnsi="Times New Roman" w:cs="Times New Roman"/>
                <w:color w:val="000000"/>
                <w:sz w:val="26"/>
                <w:szCs w:val="26"/>
                <w:lang w:eastAsia="ja-JP"/>
              </w:rPr>
              <w:t>n</w:t>
            </w:r>
            <w:r w:rsidRPr="008F1D46">
              <w:rPr>
                <w:rFonts w:ascii="Times New Roman" w:eastAsia="Times New Roman" w:hAnsi="Times New Roman" w:cs="Times New Roman"/>
                <w:color w:val="000000"/>
                <w:sz w:val="26"/>
                <w:szCs w:val="26"/>
                <w:lang w:eastAsia="ja-JP"/>
              </w:rPr>
              <w:t xml:space="preserve">ghệ  Cơ </w:t>
            </w:r>
            <w:r w:rsidR="00DF79E1" w:rsidRPr="008F1D46">
              <w:rPr>
                <w:rFonts w:ascii="Times New Roman" w:hAnsi="Times New Roman" w:cs="Times New Roman"/>
                <w:color w:val="000000"/>
                <w:sz w:val="26"/>
                <w:szCs w:val="26"/>
                <w:lang w:eastAsia="ja-JP"/>
              </w:rPr>
              <w:t>k</w:t>
            </w:r>
            <w:r w:rsidRPr="008F1D46">
              <w:rPr>
                <w:rFonts w:ascii="Times New Roman" w:eastAsia="Times New Roman" w:hAnsi="Times New Roman" w:cs="Times New Roman"/>
                <w:color w:val="000000"/>
                <w:sz w:val="26"/>
                <w:szCs w:val="26"/>
                <w:lang w:eastAsia="ja-JP"/>
              </w:rPr>
              <w:t>hí</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1262"/>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4</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Công bố chuẩn đầu ra trong các hệ đào tạo nghề đáp ứng nhu cầu của doanh nghiệp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Thị Ngọc Hiền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Công nghệ Điện – Điện tử</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DF79E1" w:rsidRPr="008F1D46" w:rsidTr="00577E9D">
        <w:trPr>
          <w:trHeight w:val="1262"/>
        </w:trPr>
        <w:tc>
          <w:tcPr>
            <w:tcW w:w="728" w:type="dxa"/>
            <w:shd w:val="clear" w:color="auto" w:fill="auto"/>
            <w:vAlign w:val="center"/>
            <w:hideMark/>
          </w:tcPr>
          <w:p w:rsidR="00DF79E1"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5</w:t>
            </w:r>
          </w:p>
        </w:tc>
        <w:tc>
          <w:tcPr>
            <w:tcW w:w="2552" w:type="dxa"/>
            <w:shd w:val="clear" w:color="auto" w:fill="auto"/>
            <w:vAlign w:val="center"/>
            <w:hideMark/>
          </w:tcPr>
          <w:p w:rsidR="00DF79E1" w:rsidRPr="008F1D46" w:rsidRDefault="00DF79E1"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Phát triển kỹ năng nghề, nâng cao năng lực cạnh tranh</w:t>
            </w:r>
          </w:p>
        </w:tc>
        <w:tc>
          <w:tcPr>
            <w:tcW w:w="1984" w:type="dxa"/>
            <w:shd w:val="clear" w:color="auto" w:fill="auto"/>
            <w:vAlign w:val="center"/>
            <w:hideMark/>
          </w:tcPr>
          <w:p w:rsidR="00DF79E1" w:rsidRPr="008F1D46" w:rsidRDefault="00DF79E1" w:rsidP="00A05D88">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w:t>
            </w:r>
            <w:r w:rsidR="00A05D88" w:rsidRPr="008F1D46">
              <w:rPr>
                <w:rFonts w:ascii="Times New Roman" w:eastAsia="Times New Roman" w:hAnsi="Times New Roman" w:cs="Times New Roman"/>
                <w:color w:val="000000"/>
                <w:sz w:val="26"/>
                <w:szCs w:val="26"/>
                <w:lang w:eastAsia="ja-JP"/>
              </w:rPr>
              <w:t>ă</w:t>
            </w:r>
            <w:r w:rsidRPr="008F1D46">
              <w:rPr>
                <w:rFonts w:ascii="Times New Roman" w:eastAsia="Times New Roman" w:hAnsi="Times New Roman" w:cs="Times New Roman"/>
                <w:color w:val="000000"/>
                <w:sz w:val="26"/>
                <w:szCs w:val="26"/>
                <w:lang w:eastAsia="ja-JP"/>
              </w:rPr>
              <w:t>ng Cẩm Huê</w:t>
            </w:r>
          </w:p>
        </w:tc>
        <w:tc>
          <w:tcPr>
            <w:tcW w:w="1985" w:type="dxa"/>
            <w:shd w:val="clear" w:color="auto" w:fill="auto"/>
            <w:vAlign w:val="center"/>
            <w:hideMark/>
          </w:tcPr>
          <w:p w:rsidR="00DF79E1" w:rsidRPr="008F1D46" w:rsidRDefault="00DF79E1"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Công nghệ Điện – Điện tử</w:t>
            </w:r>
          </w:p>
        </w:tc>
        <w:tc>
          <w:tcPr>
            <w:tcW w:w="1559" w:type="dxa"/>
            <w:shd w:val="clear" w:color="auto" w:fill="auto"/>
            <w:vAlign w:val="center"/>
            <w:hideMark/>
          </w:tcPr>
          <w:p w:rsidR="00DF79E1" w:rsidRPr="008F1D46" w:rsidRDefault="00DF79E1"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DF79E1" w:rsidRPr="008F1D46" w:rsidRDefault="00DF79E1" w:rsidP="0080784C">
            <w:pPr>
              <w:spacing w:line="240" w:lineRule="auto"/>
              <w:jc w:val="both"/>
              <w:rPr>
                <w:rFonts w:ascii="Times New Roman" w:eastAsia="Times New Roman" w:hAnsi="Times New Roman" w:cs="Times New Roman"/>
                <w:color w:val="000000"/>
                <w:sz w:val="20"/>
                <w:szCs w:val="20"/>
                <w:lang w:eastAsia="ja-JP"/>
              </w:rPr>
            </w:pPr>
          </w:p>
        </w:tc>
      </w:tr>
      <w:tr w:rsidR="0080784C" w:rsidRPr="008F1D46" w:rsidTr="00577E9D">
        <w:trPr>
          <w:trHeight w:val="1889"/>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6</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Hợp tác, củng cố, đào tạo, nâng cao trình độ và tay nghề đội ngũ nhân lực trong bối cảnh hội nhập kinh tế thế giới</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Văn Đôn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Công nghệ thông tin</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Tổ trưởng bộ môn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2164"/>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lastRenderedPageBreak/>
              <w:t>7</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Một số giải pháp nhằm đáp ứng nhu cầu về nguồn nhân lực công nghệ thông tin cho các doanh nghiệp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Vân Giang</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Công nghệ thông tin</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Phó khoa</w:t>
            </w:r>
          </w:p>
        </w:tc>
        <w:tc>
          <w:tcPr>
            <w:tcW w:w="851" w:type="dxa"/>
            <w:shd w:val="clear" w:color="auto" w:fill="auto"/>
            <w:vAlign w:val="center"/>
            <w:hideMark/>
          </w:tcPr>
          <w:p w:rsidR="0080784C" w:rsidRPr="008F1D46" w:rsidRDefault="0080784C" w:rsidP="00EC715C">
            <w:pPr>
              <w:spacing w:line="240" w:lineRule="auto"/>
              <w:jc w:val="center"/>
              <w:rPr>
                <w:rFonts w:ascii="Times New Roman" w:eastAsia="Times New Roman" w:hAnsi="Times New Roman" w:cs="Times New Roman"/>
                <w:color w:val="000000"/>
                <w:sz w:val="26"/>
                <w:szCs w:val="26"/>
                <w:lang w:eastAsia="ja-JP"/>
              </w:rPr>
            </w:pPr>
            <w:bookmarkStart w:id="0" w:name="_GoBack"/>
            <w:bookmarkEnd w:id="0"/>
          </w:p>
        </w:tc>
      </w:tr>
      <w:tr w:rsidR="0080784C" w:rsidRPr="008F1D46" w:rsidTr="00577E9D">
        <w:trPr>
          <w:trHeight w:val="702"/>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8</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Sự liên kết giữa nhà trường và doanh nghiệp trong việc xây dựng chuẩn đầu ra và chương trình đào tạo theo hướng hội nhập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Cao Phong</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Công nghệ thông tin</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1681"/>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9</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Mối quan hệ giữa nhà trường và doanh nghiệp trong việc đổi mới sử dụng mô hình dạy học</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Anh Tuấn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Động lực học</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Trưởng khoa</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1006"/>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10</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Doanh nghiệp với rèn luyện tay nghề cho học sinh – sinh viên</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Ngọc Phương</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Động lực học</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Phó khoa</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1941"/>
        </w:trPr>
        <w:tc>
          <w:tcPr>
            <w:tcW w:w="728" w:type="dxa"/>
            <w:shd w:val="clear" w:color="auto" w:fill="auto"/>
            <w:vAlign w:val="center"/>
            <w:hideMark/>
          </w:tcPr>
          <w:p w:rsidR="0080784C" w:rsidRPr="008F1D46" w:rsidRDefault="00577E9D" w:rsidP="0080784C">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11</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Cơ hội và thách thức khi nhà trường tiến hành liên kết với doanh nghiệp trong đào tạo nguồn nhân lực ngành thuế</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Đào Anh Tuấn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Kinh tế</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2534"/>
        </w:trPr>
        <w:tc>
          <w:tcPr>
            <w:tcW w:w="728" w:type="dxa"/>
            <w:shd w:val="clear" w:color="auto" w:fill="auto"/>
            <w:vAlign w:val="center"/>
            <w:hideMark/>
          </w:tcPr>
          <w:p w:rsidR="0080784C" w:rsidRPr="008F1D46" w:rsidRDefault="0080784C" w:rsidP="0080784C">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2</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Đào tạo theo hướng tiếp cận năng lực nhằm nâng cao năng lực nghề nghiệp cho sinh viên ngành quản trị doanh nghiệp nhỏ và vừa của khoa kinh tế</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Trọng Nghĩa</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Kinh tế</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Trưởng khoa</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405"/>
        </w:trPr>
        <w:tc>
          <w:tcPr>
            <w:tcW w:w="728" w:type="dxa"/>
            <w:shd w:val="clear" w:color="auto" w:fill="auto"/>
            <w:vAlign w:val="center"/>
            <w:hideMark/>
          </w:tcPr>
          <w:p w:rsidR="0080784C" w:rsidRPr="008F1D46" w:rsidRDefault="0080784C" w:rsidP="0080784C">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3</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Ứng dụng mô hình POHE – Mô hình đào tạo đáp ứng nhu cầu doanh nghiệp tại khoa kinh tế trường Cao đẳng Kỹ thuật Lý  Tự Trong</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Lữ Xuân Trang</w:t>
            </w:r>
            <w:r w:rsidRPr="008F1D46">
              <w:rPr>
                <w:rFonts w:ascii="Times New Roman" w:eastAsia="Times New Roman" w:hAnsi="Times New Roman" w:cs="Times New Roman"/>
                <w:color w:val="000000"/>
                <w:sz w:val="26"/>
                <w:szCs w:val="26"/>
                <w:lang w:eastAsia="ja-JP"/>
              </w:rPr>
              <w:br/>
              <w:t>Võ Thị Kim Thư</w:t>
            </w:r>
            <w:r w:rsidRPr="008F1D46">
              <w:rPr>
                <w:rFonts w:ascii="Times New Roman" w:eastAsia="Times New Roman" w:hAnsi="Times New Roman" w:cs="Times New Roman"/>
                <w:color w:val="000000"/>
                <w:sz w:val="26"/>
                <w:szCs w:val="26"/>
                <w:lang w:eastAsia="ja-JP"/>
              </w:rPr>
              <w:br/>
              <w:t>Phan Thị Huyền Trang</w:t>
            </w:r>
            <w:r w:rsidRPr="008F1D46">
              <w:rPr>
                <w:rFonts w:ascii="Times New Roman" w:eastAsia="Times New Roman" w:hAnsi="Times New Roman" w:cs="Times New Roman"/>
                <w:color w:val="000000"/>
                <w:sz w:val="26"/>
                <w:szCs w:val="26"/>
                <w:lang w:eastAsia="ja-JP"/>
              </w:rPr>
              <w:br/>
              <w:t>Đào Anh Tuấn</w:t>
            </w:r>
            <w:r w:rsidRPr="008F1D46">
              <w:rPr>
                <w:rFonts w:ascii="Times New Roman" w:eastAsia="Times New Roman" w:hAnsi="Times New Roman" w:cs="Times New Roman"/>
                <w:color w:val="000000"/>
                <w:sz w:val="26"/>
                <w:szCs w:val="26"/>
                <w:lang w:eastAsia="ja-JP"/>
              </w:rPr>
              <w:br/>
              <w:t>Lê Thị Thu Thảo</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Kinh tế</w:t>
            </w:r>
          </w:p>
        </w:tc>
        <w:tc>
          <w:tcPr>
            <w:tcW w:w="1559" w:type="dxa"/>
            <w:shd w:val="clear" w:color="auto" w:fill="auto"/>
            <w:vAlign w:val="center"/>
            <w:hideMark/>
          </w:tcPr>
          <w:p w:rsidR="0080784C" w:rsidRPr="008F1D46" w:rsidRDefault="00EC715C" w:rsidP="00EC715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Tổ Tài chính</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2532"/>
        </w:trPr>
        <w:tc>
          <w:tcPr>
            <w:tcW w:w="728" w:type="dxa"/>
            <w:shd w:val="clear" w:color="auto" w:fill="auto"/>
            <w:vAlign w:val="center"/>
            <w:hideMark/>
          </w:tcPr>
          <w:p w:rsidR="0080784C" w:rsidRPr="008F1D46" w:rsidRDefault="0080784C" w:rsidP="0080784C">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lastRenderedPageBreak/>
              <w:t>1</w:t>
            </w:r>
            <w:r w:rsidR="00577E9D" w:rsidRPr="008F1D46">
              <w:rPr>
                <w:rFonts w:ascii="Times New Roman" w:hAnsi="Times New Roman" w:cs="Times New Roman"/>
                <w:color w:val="000000"/>
                <w:sz w:val="26"/>
                <w:szCs w:val="26"/>
                <w:lang w:eastAsia="ja-JP"/>
              </w:rPr>
              <w:t>4</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Góp phần trang bị một số kỹ năng mềm cho học sinh, sinh viên thông qua giảng dạy các môn lý luận chính trị đáp ứng yêu cầu của doanh nghiệp thời hội nhập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Đỗ Thị Thơm</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Lý luận chính trị</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964"/>
        </w:trPr>
        <w:tc>
          <w:tcPr>
            <w:tcW w:w="728" w:type="dxa"/>
            <w:shd w:val="clear" w:color="auto" w:fill="auto"/>
            <w:vAlign w:val="center"/>
            <w:hideMark/>
          </w:tcPr>
          <w:p w:rsidR="0080784C" w:rsidRPr="008F1D46" w:rsidRDefault="0080784C" w:rsidP="00577E9D">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5</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Giải pháp nâng cao chất lượng nguồn nhân lực đào tạo</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Đặng Thị Nhật Minh</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Khoa Lý luận chính trị</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Calibri" w:hAnsi="Times New Roman" w:cs="Times New Roman"/>
                <w:color w:val="000000"/>
                <w:sz w:val="26"/>
                <w:szCs w:val="26"/>
                <w:lang w:eastAsia="ja-JP"/>
              </w:rPr>
              <w:t>Phụ trách tổ chuyên môn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702"/>
        </w:trPr>
        <w:tc>
          <w:tcPr>
            <w:tcW w:w="728" w:type="dxa"/>
            <w:shd w:val="clear" w:color="auto" w:fill="auto"/>
            <w:vAlign w:val="center"/>
            <w:hideMark/>
          </w:tcPr>
          <w:p w:rsidR="0080784C" w:rsidRPr="008F1D46" w:rsidRDefault="0080784C" w:rsidP="00577E9D">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6</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Đề xuất giải pháp tăng cường hợp tác với doanh nghiệp trong đào tạo nguồn nhân lực đáp ứng yêu cầu xã hội</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Thành Nam</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Phòng Quản lý khoa học – Hợp tác quốc tế</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Giảng viên</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702"/>
        </w:trPr>
        <w:tc>
          <w:tcPr>
            <w:tcW w:w="728" w:type="dxa"/>
            <w:shd w:val="clear" w:color="auto" w:fill="auto"/>
            <w:vAlign w:val="center"/>
            <w:hideMark/>
          </w:tcPr>
          <w:p w:rsidR="0080784C" w:rsidRPr="008F1D46" w:rsidRDefault="0080784C" w:rsidP="00577E9D">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7</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Liên kết đào tạo nghề giữa nhà trường và doanh nghiệp theo hướng đổi mới và hội nhập</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Lê Quang Liêm</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Phòng Quản trị - Dịch vụ</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Trưởng phòng</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80784C" w:rsidRPr="008F1D46" w:rsidTr="00577E9D">
        <w:trPr>
          <w:trHeight w:val="702"/>
        </w:trPr>
        <w:tc>
          <w:tcPr>
            <w:tcW w:w="728" w:type="dxa"/>
            <w:shd w:val="clear" w:color="auto" w:fill="auto"/>
            <w:vAlign w:val="center"/>
            <w:hideMark/>
          </w:tcPr>
          <w:p w:rsidR="0080784C" w:rsidRPr="008F1D46" w:rsidRDefault="0080784C" w:rsidP="00577E9D">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8</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Công tác quan hệ doanh nghiệp và tư vấn, giới thiệu việc làm cho học sinh, sinh viên</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Lê Hồng Vân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Phòng Tuyển sinh – Đào tạo – Giới thiệu việc làm</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Phó trưởng phòng</w:t>
            </w:r>
          </w:p>
        </w:tc>
        <w:tc>
          <w:tcPr>
            <w:tcW w:w="851" w:type="dxa"/>
            <w:shd w:val="clear" w:color="auto" w:fill="auto"/>
            <w:vAlign w:val="center"/>
            <w:hideMark/>
          </w:tcPr>
          <w:p w:rsidR="0080784C" w:rsidRPr="008F1D46" w:rsidRDefault="008F1D46" w:rsidP="008F1D46">
            <w:pPr>
              <w:spacing w:line="240" w:lineRule="auto"/>
              <w:jc w:val="center"/>
              <w:rPr>
                <w:rFonts w:ascii="Times New Roman" w:eastAsia="Times New Roman" w:hAnsi="Times New Roman" w:cs="Times New Roman"/>
                <w:color w:val="000000"/>
                <w:sz w:val="26"/>
                <w:szCs w:val="26"/>
                <w:lang w:eastAsia="ja-JP"/>
              </w:rPr>
            </w:pPr>
            <w:r>
              <w:rPr>
                <w:rFonts w:ascii="Times New Roman" w:eastAsia="Times New Roman" w:hAnsi="Times New Roman" w:cs="Times New Roman"/>
                <w:color w:val="000000"/>
                <w:sz w:val="26"/>
                <w:szCs w:val="26"/>
                <w:lang w:eastAsia="ja-JP"/>
              </w:rPr>
              <w:t>Có thay đổi trong bản in</w:t>
            </w:r>
          </w:p>
        </w:tc>
      </w:tr>
      <w:tr w:rsidR="0080784C" w:rsidRPr="008F1D46" w:rsidTr="00577E9D">
        <w:trPr>
          <w:trHeight w:val="702"/>
        </w:trPr>
        <w:tc>
          <w:tcPr>
            <w:tcW w:w="728" w:type="dxa"/>
            <w:shd w:val="clear" w:color="auto" w:fill="auto"/>
            <w:vAlign w:val="center"/>
            <w:hideMark/>
          </w:tcPr>
          <w:p w:rsidR="0080784C" w:rsidRPr="008F1D46" w:rsidRDefault="0080784C" w:rsidP="00577E9D">
            <w:pPr>
              <w:spacing w:line="240" w:lineRule="auto"/>
              <w:jc w:val="center"/>
              <w:rPr>
                <w:rFonts w:ascii="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1</w:t>
            </w:r>
            <w:r w:rsidR="00577E9D" w:rsidRPr="008F1D46">
              <w:rPr>
                <w:rFonts w:ascii="Times New Roman" w:hAnsi="Times New Roman" w:cs="Times New Roman"/>
                <w:color w:val="000000"/>
                <w:sz w:val="26"/>
                <w:szCs w:val="26"/>
                <w:lang w:eastAsia="ja-JP"/>
              </w:rPr>
              <w:t>9</w:t>
            </w:r>
          </w:p>
        </w:tc>
        <w:tc>
          <w:tcPr>
            <w:tcW w:w="2552"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Trang bị kỹ năng thực hành xã hội cho sinh viên</w:t>
            </w:r>
          </w:p>
        </w:tc>
        <w:tc>
          <w:tcPr>
            <w:tcW w:w="1984"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Nguyễn Hữu Thiện</w:t>
            </w:r>
          </w:p>
        </w:tc>
        <w:tc>
          <w:tcPr>
            <w:tcW w:w="1985"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Trung tâm Truyền thông – Thư viện</w:t>
            </w:r>
          </w:p>
        </w:tc>
        <w:tc>
          <w:tcPr>
            <w:tcW w:w="1559" w:type="dxa"/>
            <w:shd w:val="clear" w:color="auto" w:fill="auto"/>
            <w:vAlign w:val="center"/>
            <w:hideMark/>
          </w:tcPr>
          <w:p w:rsidR="0080784C" w:rsidRPr="008F1D46" w:rsidRDefault="0080784C" w:rsidP="0080784C">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Phó trưởng trung tâm</w:t>
            </w:r>
          </w:p>
        </w:tc>
        <w:tc>
          <w:tcPr>
            <w:tcW w:w="851" w:type="dxa"/>
            <w:shd w:val="clear" w:color="auto" w:fill="auto"/>
            <w:vAlign w:val="center"/>
            <w:hideMark/>
          </w:tcPr>
          <w:p w:rsidR="0080784C" w:rsidRPr="008F1D46" w:rsidRDefault="0080784C" w:rsidP="0080784C">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r w:rsidR="00026E5C" w:rsidRPr="008F1D46" w:rsidTr="00577E9D">
        <w:trPr>
          <w:trHeight w:val="702"/>
        </w:trPr>
        <w:tc>
          <w:tcPr>
            <w:tcW w:w="728" w:type="dxa"/>
            <w:shd w:val="clear" w:color="auto" w:fill="auto"/>
            <w:vAlign w:val="center"/>
            <w:hideMark/>
          </w:tcPr>
          <w:p w:rsidR="00026E5C" w:rsidRPr="008F1D46" w:rsidRDefault="00577E9D" w:rsidP="004F1A2D">
            <w:pPr>
              <w:spacing w:line="240" w:lineRule="auto"/>
              <w:jc w:val="center"/>
              <w:rPr>
                <w:rFonts w:ascii="Times New Roman" w:hAnsi="Times New Roman" w:cs="Times New Roman"/>
                <w:color w:val="000000"/>
                <w:sz w:val="26"/>
                <w:szCs w:val="26"/>
                <w:lang w:eastAsia="ja-JP"/>
              </w:rPr>
            </w:pPr>
            <w:r w:rsidRPr="008F1D46">
              <w:rPr>
                <w:rFonts w:ascii="Times New Roman" w:hAnsi="Times New Roman" w:cs="Times New Roman"/>
                <w:color w:val="000000"/>
                <w:sz w:val="26"/>
                <w:szCs w:val="26"/>
                <w:lang w:eastAsia="ja-JP"/>
              </w:rPr>
              <w:t>20</w:t>
            </w:r>
          </w:p>
        </w:tc>
        <w:tc>
          <w:tcPr>
            <w:tcW w:w="2552" w:type="dxa"/>
            <w:shd w:val="clear" w:color="auto" w:fill="auto"/>
            <w:vAlign w:val="center"/>
            <w:hideMark/>
          </w:tcPr>
          <w:p w:rsidR="00026E5C" w:rsidRPr="008F1D46" w:rsidRDefault="00026E5C" w:rsidP="004F1A2D">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Hình thành và phát triển năng lực nghề nghiệp cho sinh viên thông qua liên kết đào tạo giữa nhà trường và doanh nghiệp</w:t>
            </w:r>
          </w:p>
        </w:tc>
        <w:tc>
          <w:tcPr>
            <w:tcW w:w="1984" w:type="dxa"/>
            <w:shd w:val="clear" w:color="auto" w:fill="auto"/>
            <w:vAlign w:val="center"/>
            <w:hideMark/>
          </w:tcPr>
          <w:p w:rsidR="00026E5C" w:rsidRPr="008F1D46" w:rsidRDefault="00026E5C" w:rsidP="004F1A2D">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Trần Khánh Đức</w:t>
            </w:r>
          </w:p>
        </w:tc>
        <w:tc>
          <w:tcPr>
            <w:tcW w:w="1985" w:type="dxa"/>
            <w:shd w:val="clear" w:color="auto" w:fill="auto"/>
            <w:vAlign w:val="center"/>
            <w:hideMark/>
          </w:tcPr>
          <w:p w:rsidR="00026E5C" w:rsidRPr="008F1D46" w:rsidRDefault="00026E5C" w:rsidP="004F1A2D">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Đại học bách khoa Hà Nội</w:t>
            </w:r>
          </w:p>
        </w:tc>
        <w:tc>
          <w:tcPr>
            <w:tcW w:w="1559" w:type="dxa"/>
            <w:shd w:val="clear" w:color="auto" w:fill="auto"/>
            <w:vAlign w:val="center"/>
            <w:hideMark/>
          </w:tcPr>
          <w:p w:rsidR="00026E5C" w:rsidRPr="008F1D46" w:rsidRDefault="00026E5C" w:rsidP="004F1A2D">
            <w:pPr>
              <w:spacing w:line="240" w:lineRule="auto"/>
              <w:jc w:val="center"/>
              <w:rPr>
                <w:rFonts w:ascii="Times New Roman" w:eastAsia="Times New Roman" w:hAnsi="Times New Roman" w:cs="Times New Roman"/>
                <w:color w:val="000000"/>
                <w:sz w:val="26"/>
                <w:szCs w:val="26"/>
                <w:lang w:eastAsia="ja-JP"/>
              </w:rPr>
            </w:pPr>
            <w:r w:rsidRPr="008F1D46">
              <w:rPr>
                <w:rFonts w:ascii="Times New Roman" w:eastAsia="Times New Roman" w:hAnsi="Times New Roman" w:cs="Times New Roman"/>
                <w:color w:val="000000"/>
                <w:sz w:val="26"/>
                <w:szCs w:val="26"/>
                <w:lang w:eastAsia="ja-JP"/>
              </w:rPr>
              <w:t> </w:t>
            </w:r>
          </w:p>
        </w:tc>
        <w:tc>
          <w:tcPr>
            <w:tcW w:w="851" w:type="dxa"/>
            <w:shd w:val="clear" w:color="auto" w:fill="auto"/>
            <w:vAlign w:val="center"/>
            <w:hideMark/>
          </w:tcPr>
          <w:p w:rsidR="00026E5C" w:rsidRPr="008F1D46" w:rsidRDefault="00026E5C" w:rsidP="004F1A2D">
            <w:pPr>
              <w:spacing w:line="240" w:lineRule="auto"/>
              <w:jc w:val="both"/>
              <w:rPr>
                <w:rFonts w:ascii="Times New Roman" w:eastAsia="Times New Roman" w:hAnsi="Times New Roman" w:cs="Times New Roman"/>
                <w:color w:val="000000"/>
                <w:sz w:val="20"/>
                <w:szCs w:val="20"/>
                <w:lang w:eastAsia="ja-JP"/>
              </w:rPr>
            </w:pPr>
            <w:r w:rsidRPr="008F1D46">
              <w:rPr>
                <w:rFonts w:ascii="Times New Roman" w:eastAsia="Times New Roman" w:hAnsi="Times New Roman" w:cs="Times New Roman"/>
                <w:color w:val="000000"/>
                <w:sz w:val="20"/>
                <w:szCs w:val="20"/>
                <w:lang w:eastAsia="ja-JP"/>
              </w:rPr>
              <w:t> </w:t>
            </w:r>
          </w:p>
        </w:tc>
      </w:tr>
    </w:tbl>
    <w:p w:rsidR="005B4ECA" w:rsidRPr="008F1D46" w:rsidRDefault="005B4ECA" w:rsidP="00EB0410">
      <w:pPr>
        <w:spacing w:after="120" w:line="276" w:lineRule="auto"/>
        <w:jc w:val="both"/>
        <w:rPr>
          <w:rFonts w:ascii="Times New Roman" w:hAnsi="Times New Roman" w:cs="Times New Roman"/>
          <w:b/>
          <w:sz w:val="26"/>
          <w:szCs w:val="26"/>
          <w:lang w:eastAsia="ja-JP"/>
        </w:rPr>
      </w:pPr>
    </w:p>
    <w:p w:rsidR="00577E9D" w:rsidRPr="008F1D46" w:rsidRDefault="00577E9D" w:rsidP="00EB0410">
      <w:pPr>
        <w:spacing w:after="120" w:line="276" w:lineRule="auto"/>
        <w:jc w:val="both"/>
        <w:rPr>
          <w:rFonts w:ascii="Times New Roman" w:hAnsi="Times New Roman" w:cs="Times New Roman"/>
          <w:b/>
          <w:sz w:val="26"/>
          <w:szCs w:val="26"/>
          <w:lang w:eastAsia="ja-JP"/>
        </w:rPr>
      </w:pPr>
    </w:p>
    <w:p w:rsidR="00577E9D" w:rsidRPr="008F1D46" w:rsidRDefault="00577E9D" w:rsidP="00EB0410">
      <w:pPr>
        <w:spacing w:after="120" w:line="276" w:lineRule="auto"/>
        <w:jc w:val="both"/>
        <w:rPr>
          <w:rFonts w:ascii="Times New Roman" w:hAnsi="Times New Roman" w:cs="Times New Roman"/>
          <w:b/>
          <w:sz w:val="26"/>
          <w:szCs w:val="26"/>
          <w:lang w:eastAsia="ja-JP"/>
        </w:rPr>
      </w:pPr>
    </w:p>
    <w:p w:rsidR="00577E9D" w:rsidRPr="008F1D46" w:rsidRDefault="00577E9D" w:rsidP="00EB0410">
      <w:pPr>
        <w:spacing w:after="120" w:line="276" w:lineRule="auto"/>
        <w:jc w:val="both"/>
        <w:rPr>
          <w:rFonts w:ascii="Times New Roman" w:hAnsi="Times New Roman" w:cs="Times New Roman"/>
          <w:b/>
          <w:sz w:val="26"/>
          <w:szCs w:val="26"/>
          <w:lang w:eastAsia="ja-JP"/>
        </w:rPr>
      </w:pPr>
    </w:p>
    <w:p w:rsidR="00577E9D" w:rsidRPr="008F1D46" w:rsidRDefault="00577E9D" w:rsidP="00EB0410">
      <w:pPr>
        <w:spacing w:after="120" w:line="276" w:lineRule="auto"/>
        <w:jc w:val="both"/>
        <w:rPr>
          <w:rFonts w:ascii="Times New Roman" w:hAnsi="Times New Roman" w:cs="Times New Roman"/>
          <w:b/>
          <w:sz w:val="26"/>
          <w:szCs w:val="26"/>
          <w:lang w:eastAsia="ja-JP"/>
        </w:rPr>
      </w:pPr>
    </w:p>
    <w:p w:rsidR="005E4F26" w:rsidRPr="008F1D46" w:rsidRDefault="005E4F26" w:rsidP="005E4F26">
      <w:pPr>
        <w:tabs>
          <w:tab w:val="center" w:pos="7088"/>
        </w:tabs>
        <w:spacing w:after="120" w:line="276" w:lineRule="auto"/>
        <w:rPr>
          <w:rFonts w:ascii="Times New Roman" w:hAnsi="Times New Roman" w:cs="Times New Roman"/>
          <w:sz w:val="26"/>
          <w:szCs w:val="26"/>
        </w:rPr>
      </w:pPr>
      <w:r w:rsidRPr="008F1D46">
        <w:rPr>
          <w:rFonts w:ascii="Times New Roman" w:hAnsi="Times New Roman" w:cs="Times New Roman"/>
          <w:sz w:val="26"/>
          <w:szCs w:val="26"/>
        </w:rPr>
        <w:tab/>
        <w:t>TP. Hồ Chí Minh, ngày       tháng 07 năm 2016</w:t>
      </w: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r w:rsidRPr="008F1D46">
        <w:rPr>
          <w:rFonts w:ascii="Times New Roman" w:hAnsi="Times New Roman" w:cs="Times New Roman"/>
          <w:b/>
          <w:sz w:val="26"/>
          <w:szCs w:val="26"/>
        </w:rPr>
        <w:tab/>
        <w:t>HIỆU TRƯỞNG</w:t>
      </w:r>
      <w:r w:rsidRPr="008F1D46">
        <w:rPr>
          <w:rFonts w:ascii="Times New Roman" w:hAnsi="Times New Roman" w:cs="Times New Roman"/>
          <w:b/>
          <w:sz w:val="26"/>
          <w:szCs w:val="26"/>
        </w:rPr>
        <w:tab/>
        <w:t>PHÒNG QLKH – HTQT</w:t>
      </w: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8F1D46" w:rsidRDefault="005E4F26" w:rsidP="005E4F26">
      <w:pPr>
        <w:tabs>
          <w:tab w:val="center" w:pos="1701"/>
          <w:tab w:val="center" w:pos="7088"/>
        </w:tabs>
        <w:spacing w:after="120" w:line="276" w:lineRule="auto"/>
        <w:rPr>
          <w:rFonts w:ascii="Times New Roman" w:hAnsi="Times New Roman" w:cs="Times New Roman"/>
          <w:sz w:val="26"/>
          <w:szCs w:val="26"/>
        </w:rPr>
      </w:pPr>
      <w:r w:rsidRPr="008F1D46">
        <w:rPr>
          <w:rFonts w:ascii="Times New Roman" w:hAnsi="Times New Roman" w:cs="Times New Roman"/>
          <w:sz w:val="26"/>
          <w:szCs w:val="26"/>
        </w:rPr>
        <w:tab/>
        <w:t xml:space="preserve">Phạm Hữu Lộc </w:t>
      </w:r>
      <w:r w:rsidRPr="008F1D46">
        <w:rPr>
          <w:rFonts w:ascii="Times New Roman" w:hAnsi="Times New Roman" w:cs="Times New Roman"/>
          <w:sz w:val="26"/>
          <w:szCs w:val="26"/>
        </w:rPr>
        <w:tab/>
        <w:t>Nguyễn Ngọc Trang</w:t>
      </w:r>
    </w:p>
    <w:p w:rsidR="008B51D6" w:rsidRPr="008F1D46" w:rsidRDefault="008B51D6" w:rsidP="008B51D6">
      <w:pPr>
        <w:spacing w:after="120" w:line="276" w:lineRule="auto"/>
        <w:ind w:left="360"/>
        <w:rPr>
          <w:rFonts w:ascii="Times New Roman" w:hAnsi="Times New Roman" w:cs="Times New Roman"/>
          <w:b/>
          <w:sz w:val="26"/>
          <w:szCs w:val="26"/>
        </w:rPr>
      </w:pPr>
    </w:p>
    <w:p w:rsidR="00027D70" w:rsidRPr="008F1D46" w:rsidRDefault="00027D70" w:rsidP="00027D70">
      <w:pPr>
        <w:spacing w:after="120" w:line="276" w:lineRule="auto"/>
        <w:rPr>
          <w:rFonts w:ascii="Times New Roman" w:hAnsi="Times New Roman" w:cs="Times New Roman"/>
          <w:sz w:val="26"/>
          <w:szCs w:val="26"/>
        </w:rPr>
      </w:pPr>
    </w:p>
    <w:sectPr w:rsidR="00027D70" w:rsidRPr="008F1D46" w:rsidSect="006D5E0D">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6E5C"/>
    <w:rsid w:val="00027D70"/>
    <w:rsid w:val="00077B21"/>
    <w:rsid w:val="00082D88"/>
    <w:rsid w:val="00104CCD"/>
    <w:rsid w:val="002A1C7C"/>
    <w:rsid w:val="002E1F68"/>
    <w:rsid w:val="00363673"/>
    <w:rsid w:val="004A6CB5"/>
    <w:rsid w:val="00577E9D"/>
    <w:rsid w:val="005B4ECA"/>
    <w:rsid w:val="005E4F26"/>
    <w:rsid w:val="006216DA"/>
    <w:rsid w:val="006C14EF"/>
    <w:rsid w:val="006D272A"/>
    <w:rsid w:val="006D5E0D"/>
    <w:rsid w:val="006F7593"/>
    <w:rsid w:val="00784D14"/>
    <w:rsid w:val="0080784C"/>
    <w:rsid w:val="00883317"/>
    <w:rsid w:val="008B51D6"/>
    <w:rsid w:val="008F1D46"/>
    <w:rsid w:val="00A05D88"/>
    <w:rsid w:val="00A85A11"/>
    <w:rsid w:val="00AF7C34"/>
    <w:rsid w:val="00B95C81"/>
    <w:rsid w:val="00D02669"/>
    <w:rsid w:val="00D207E7"/>
    <w:rsid w:val="00DB6739"/>
    <w:rsid w:val="00DF79E1"/>
    <w:rsid w:val="00EB0410"/>
    <w:rsid w:val="00EC715C"/>
    <w:rsid w:val="00FA62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 w:type="table" w:styleId="TableGrid">
    <w:name w:val="Table Grid"/>
    <w:basedOn w:val="TableNormal"/>
    <w:uiPriority w:val="59"/>
    <w:rsid w:val="005B4ECA"/>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 w:type="table" w:styleId="TableGrid">
    <w:name w:val="Table Grid"/>
    <w:basedOn w:val="TableNormal"/>
    <w:uiPriority w:val="59"/>
    <w:rsid w:val="005B4ECA"/>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DD2DF-CBA5-4A8C-AD60-AF9005ED1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2016-07-12T01:53:00Z</cp:lastPrinted>
  <dcterms:created xsi:type="dcterms:W3CDTF">2016-07-23T03:08:00Z</dcterms:created>
  <dcterms:modified xsi:type="dcterms:W3CDTF">2016-07-23T03:08:00Z</dcterms:modified>
</cp:coreProperties>
</file>